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22" w:rsidRPr="00782022" w:rsidRDefault="00782022" w:rsidP="00782022">
      <w:pPr>
        <w:rPr>
          <w:b/>
          <w:bCs/>
        </w:rPr>
      </w:pPr>
      <w:r w:rsidRPr="00782022">
        <w:rPr>
          <w:b/>
          <w:bCs/>
        </w:rPr>
        <w:t>Work Credits</w:t>
      </w:r>
    </w:p>
    <w:p w:rsidR="00C00628" w:rsidRDefault="00782022" w:rsidP="00782022">
      <w:r>
        <w:t>Work</w:t>
      </w:r>
      <w:r w:rsidRPr="00782022">
        <w:t xml:space="preserve"> credits are split into two categories, REQUIRED and PARTICIPATION. Required credits must be fulfilled by all families. Participation credits are only required if your skater is participating in a particular event (solo competition, ice show, etc.).</w:t>
      </w:r>
      <w:r w:rsidR="00B81B97">
        <w:t xml:space="preserve"> </w:t>
      </w:r>
    </w:p>
    <w:p w:rsidR="00B81B97" w:rsidRDefault="00B81B97" w:rsidP="00782022">
      <w:r>
        <w:t>The minimum number of work credits per family is based on the skill level of the highest enrolled skater in each family as of the start of Session 1 (September). Families with a skater in Snow Plow Sam – Basic 1 have fewer work credit requirements than families with their highest skater in Basic 2 or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1B97" w:rsidTr="00B81B97">
        <w:tc>
          <w:tcPr>
            <w:tcW w:w="4675" w:type="dxa"/>
          </w:tcPr>
          <w:p w:rsidR="00B81B97" w:rsidRPr="00B81B97" w:rsidRDefault="00B81B97" w:rsidP="00B81B97">
            <w:pPr>
              <w:jc w:val="center"/>
              <w:rPr>
                <w:b/>
              </w:rPr>
            </w:pPr>
            <w:r w:rsidRPr="00B81B97">
              <w:rPr>
                <w:b/>
              </w:rPr>
              <w:t>Required Credits</w:t>
            </w:r>
          </w:p>
        </w:tc>
        <w:tc>
          <w:tcPr>
            <w:tcW w:w="4675" w:type="dxa"/>
          </w:tcPr>
          <w:p w:rsidR="00B81B97" w:rsidRPr="00B81B97" w:rsidRDefault="00B81B97" w:rsidP="00B81B97">
            <w:pPr>
              <w:jc w:val="center"/>
              <w:rPr>
                <w:b/>
              </w:rPr>
            </w:pPr>
            <w:r w:rsidRPr="00B81B97">
              <w:rPr>
                <w:b/>
              </w:rPr>
              <w:t>Participation Credits</w:t>
            </w:r>
          </w:p>
        </w:tc>
      </w:tr>
      <w:tr w:rsidR="00B81B97" w:rsidTr="00B81B97">
        <w:tc>
          <w:tcPr>
            <w:tcW w:w="4675" w:type="dxa"/>
          </w:tcPr>
          <w:p w:rsidR="00B81B97" w:rsidRDefault="00B81B97" w:rsidP="00782022">
            <w:r>
              <w:t>Open Skates</w:t>
            </w:r>
          </w:p>
        </w:tc>
        <w:tc>
          <w:tcPr>
            <w:tcW w:w="4675" w:type="dxa"/>
          </w:tcPr>
          <w:p w:rsidR="00B81B97" w:rsidRDefault="00B81B97" w:rsidP="00782022">
            <w:r>
              <w:t>Solo Comp</w:t>
            </w:r>
          </w:p>
        </w:tc>
      </w:tr>
      <w:tr w:rsidR="00B81B97" w:rsidTr="00B81B97">
        <w:tc>
          <w:tcPr>
            <w:tcW w:w="4675" w:type="dxa"/>
          </w:tcPr>
          <w:p w:rsidR="00B81B97" w:rsidRDefault="00B81B97" w:rsidP="00782022">
            <w:r>
              <w:t>Concessions</w:t>
            </w:r>
          </w:p>
        </w:tc>
        <w:tc>
          <w:tcPr>
            <w:tcW w:w="4675" w:type="dxa"/>
          </w:tcPr>
          <w:p w:rsidR="00B81B97" w:rsidRDefault="00B81B97" w:rsidP="00782022">
            <w:r>
              <w:t>Test Session</w:t>
            </w:r>
          </w:p>
        </w:tc>
      </w:tr>
      <w:tr w:rsidR="00B81B97" w:rsidTr="00B81B97">
        <w:tc>
          <w:tcPr>
            <w:tcW w:w="4675" w:type="dxa"/>
          </w:tcPr>
          <w:p w:rsidR="00B81B97" w:rsidRDefault="00B81B97" w:rsidP="00782022">
            <w:r>
              <w:t>Swan Synchro Skate</w:t>
            </w:r>
          </w:p>
        </w:tc>
        <w:tc>
          <w:tcPr>
            <w:tcW w:w="4675" w:type="dxa"/>
          </w:tcPr>
          <w:p w:rsidR="00B81B97" w:rsidRDefault="00B81B97" w:rsidP="00782022">
            <w:r>
              <w:t>Ice Show Prep</w:t>
            </w:r>
          </w:p>
        </w:tc>
      </w:tr>
      <w:tr w:rsidR="00B81B97" w:rsidTr="00B81B97">
        <w:tc>
          <w:tcPr>
            <w:tcW w:w="4675" w:type="dxa"/>
          </w:tcPr>
          <w:p w:rsidR="00B81B97" w:rsidRDefault="00B81B97" w:rsidP="00782022">
            <w:r>
              <w:t>Other Credits</w:t>
            </w:r>
          </w:p>
        </w:tc>
        <w:tc>
          <w:tcPr>
            <w:tcW w:w="4675" w:type="dxa"/>
          </w:tcPr>
          <w:p w:rsidR="00B81B97" w:rsidRDefault="00B81B97" w:rsidP="00782022">
            <w:r>
              <w:t>Ice Show Weekend</w:t>
            </w:r>
          </w:p>
        </w:tc>
      </w:tr>
      <w:tr w:rsidR="00B81B97" w:rsidTr="00B81B97">
        <w:tc>
          <w:tcPr>
            <w:tcW w:w="4675" w:type="dxa"/>
          </w:tcPr>
          <w:p w:rsidR="00B81B97" w:rsidRDefault="00B81B97" w:rsidP="00782022"/>
        </w:tc>
        <w:tc>
          <w:tcPr>
            <w:tcW w:w="4675" w:type="dxa"/>
          </w:tcPr>
          <w:p w:rsidR="00B81B97" w:rsidRDefault="00B81B97" w:rsidP="00782022">
            <w:r>
              <w:t>Ice Show Cleanup</w:t>
            </w:r>
          </w:p>
        </w:tc>
      </w:tr>
    </w:tbl>
    <w:p w:rsidR="00782022" w:rsidRPr="00782022" w:rsidRDefault="00782022" w:rsidP="00782022"/>
    <w:p w:rsidR="00782022" w:rsidRDefault="00782022" w:rsidP="00782022">
      <w:r w:rsidRPr="00782022">
        <w:t xml:space="preserve">Families will be given a window of opportunity to select </w:t>
      </w:r>
      <w:r w:rsidR="00B81B97">
        <w:t xml:space="preserve">open skate and concession times. </w:t>
      </w:r>
      <w:r w:rsidRPr="00782022">
        <w:t>Families that don't claim their credits will be assigned dates/times by the SCIS Board.</w:t>
      </w:r>
    </w:p>
    <w:p w:rsidR="00B81B97" w:rsidRPr="00782022" w:rsidRDefault="00B81B97" w:rsidP="00782022">
      <w:r>
        <w:t>The Swan Synchro Skate is the single largest source of inco</w:t>
      </w:r>
      <w:bookmarkStart w:id="0" w:name="_GoBack"/>
      <w:bookmarkEnd w:id="0"/>
      <w:r>
        <w:t>me for SCIS and is therefore a required working session for each family, regardless of whether their skater is competing.</w:t>
      </w:r>
    </w:p>
    <w:p w:rsidR="00782022" w:rsidRPr="00782022" w:rsidRDefault="00782022" w:rsidP="00782022">
      <w:r w:rsidRPr="00782022">
        <w:t>Families may receive "other" credits for pre-approved committee work</w:t>
      </w:r>
      <w:r>
        <w:t xml:space="preserve"> or other work, such as driving the Zamboni</w:t>
      </w:r>
      <w:r w:rsidR="00B81B97">
        <w:t xml:space="preserve"> or working Family Center events</w:t>
      </w:r>
      <w:r w:rsidRPr="00782022">
        <w:t>. Chairs of major SCIS committees will receive some credit waivers in exchange for their service.</w:t>
      </w:r>
      <w:r w:rsidR="00B81B97">
        <w:t xml:space="preserve"> Any work credits claimed as “other” </w:t>
      </w:r>
      <w:r w:rsidR="00C00628">
        <w:t>are subject to review and approval</w:t>
      </w:r>
      <w:r w:rsidR="00B81B97">
        <w:t xml:space="preserve"> by the SCIS board.</w:t>
      </w:r>
    </w:p>
    <w:p w:rsidR="00782022" w:rsidRPr="00782022" w:rsidRDefault="00782022" w:rsidP="00782022">
      <w:r w:rsidRPr="00782022">
        <w:t xml:space="preserve">Ice show prep will be required of all families </w:t>
      </w:r>
      <w:r>
        <w:t xml:space="preserve">with a skater performing </w:t>
      </w:r>
      <w:r w:rsidRPr="00782022">
        <w:t xml:space="preserve">and will be based on the number of programs </w:t>
      </w:r>
      <w:r>
        <w:t>the</w:t>
      </w:r>
      <w:r w:rsidRPr="00782022">
        <w:t xml:space="preserve"> skater is signed up</w:t>
      </w:r>
      <w:r w:rsidR="00C00628">
        <w:t xml:space="preserve"> for. One program = 3 credits, two programs = 6 credits, t</w:t>
      </w:r>
      <w:r w:rsidRPr="00782022">
        <w:t xml:space="preserve">hree programs (featured skater) = 9 credits. SCIS will cap volunteer time at 9 credits </w:t>
      </w:r>
      <w:r>
        <w:t>per</w:t>
      </w:r>
      <w:r w:rsidRPr="00782022">
        <w:t xml:space="preserve"> family. These credits must be fulfilled, without a buyout, to receive discounted ice show tickets.</w:t>
      </w:r>
    </w:p>
    <w:p w:rsidR="00782022" w:rsidRPr="00782022" w:rsidRDefault="00782022" w:rsidP="00782022">
      <w:r w:rsidRPr="00782022">
        <w:t xml:space="preserve">To ensure we have enough </w:t>
      </w:r>
      <w:r w:rsidR="00C00628">
        <w:t>workers</w:t>
      </w:r>
      <w:r w:rsidRPr="00782022">
        <w:t xml:space="preserve"> to meet our needs, buyouts will be limited to 8 credits per family.</w:t>
      </w:r>
    </w:p>
    <w:p w:rsidR="00782022" w:rsidRPr="00782022" w:rsidRDefault="00782022" w:rsidP="00782022">
      <w:r w:rsidRPr="00782022">
        <w:t xml:space="preserve">If you have any questions regarding these changes, please reach out to SCIS Vice President </w:t>
      </w:r>
      <w:r>
        <w:t>Jordan Noyes</w:t>
      </w:r>
      <w:r w:rsidRPr="00782022">
        <w:t xml:space="preserve"> at </w:t>
      </w:r>
      <w:hyperlink r:id="rId5" w:history="1">
        <w:r w:rsidRPr="003F2427">
          <w:rPr>
            <w:rStyle w:val="Hyperlink"/>
          </w:rPr>
          <w:t>jordannoyes1@gmail.com</w:t>
        </w:r>
      </w:hyperlink>
      <w:r w:rsidRPr="00782022">
        <w:t>.</w:t>
      </w:r>
    </w:p>
    <w:p w:rsidR="00782022" w:rsidRPr="00782022" w:rsidRDefault="00782022" w:rsidP="00782022">
      <w:r w:rsidRPr="00782022">
        <w:rPr>
          <w:b/>
          <w:bCs/>
        </w:rPr>
        <w:t>Work Credits PDF </w:t>
      </w:r>
    </w:p>
    <w:p w:rsidR="00782022" w:rsidRPr="00782022" w:rsidRDefault="00782022" w:rsidP="00782022">
      <w:r w:rsidRPr="00782022">
        <w:rPr>
          <w:b/>
          <w:bCs/>
        </w:rPr>
        <w:t>Open Skate Resp</w:t>
      </w:r>
      <w:r w:rsidRPr="00782022">
        <w:rPr>
          <w:b/>
          <w:bCs/>
        </w:rPr>
        <w:t>o</w:t>
      </w:r>
      <w:r w:rsidRPr="00782022">
        <w:rPr>
          <w:b/>
          <w:bCs/>
        </w:rPr>
        <w:t>nsibilities PDF</w:t>
      </w:r>
    </w:p>
    <w:p w:rsidR="0030673B" w:rsidRDefault="00C00628"/>
    <w:sectPr w:rsidR="00306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64A5"/>
    <w:multiLevelType w:val="hybridMultilevel"/>
    <w:tmpl w:val="CD560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00B80"/>
    <w:multiLevelType w:val="hybridMultilevel"/>
    <w:tmpl w:val="AA587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022"/>
    <w:rsid w:val="003C5389"/>
    <w:rsid w:val="00782022"/>
    <w:rsid w:val="0098048D"/>
    <w:rsid w:val="00B81B97"/>
    <w:rsid w:val="00C0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DFA0"/>
  <w15:chartTrackingRefBased/>
  <w15:docId w15:val="{A17FDA65-6AA5-41BC-9DBA-DBA5ABB9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20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202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82022"/>
    <w:pPr>
      <w:ind w:left="720"/>
      <w:contextualSpacing/>
    </w:pPr>
  </w:style>
  <w:style w:type="table" w:styleId="TableGrid">
    <w:name w:val="Table Grid"/>
    <w:basedOn w:val="TableNormal"/>
    <w:uiPriority w:val="39"/>
    <w:rsid w:val="00B8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60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7513">
          <w:marLeft w:val="0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1584">
          <w:marLeft w:val="0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rdannoyes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Noyes, Jordan</dc:creator>
  <cp:keywords/>
  <dc:description/>
  <cp:lastModifiedBy>Noyes, Jordan</cp:lastModifiedBy>
  <cp:revision>1</cp:revision>
  <dcterms:created xsi:type="dcterms:W3CDTF">2022-07-08T20:11:00Z</dcterms:created>
  <dcterms:modified xsi:type="dcterms:W3CDTF">2022-07-08T20:38:00Z</dcterms:modified>
</cp:coreProperties>
</file>